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7A80" w14:textId="77777777" w:rsidR="00E36AF0" w:rsidRPr="00E36AF0" w:rsidRDefault="00E36AF0" w:rsidP="00280133">
      <w:pPr>
        <w:widowControl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14:paraId="09B557CC" w14:textId="77777777" w:rsidR="005D740E" w:rsidRDefault="005D740E" w:rsidP="00280133">
      <w:pPr>
        <w:widowControl w:val="0"/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u w:val="single"/>
        </w:rPr>
      </w:pPr>
    </w:p>
    <w:p w14:paraId="0CF5D1AE" w14:textId="77777777" w:rsidR="00557CA8" w:rsidRPr="00557CA8" w:rsidRDefault="00557CA8" w:rsidP="00557CA8">
      <w:pPr>
        <w:widowControl w:val="0"/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u w:val="single"/>
          <w:lang w:val="es-MX"/>
        </w:rPr>
      </w:pPr>
      <w:r w:rsidRPr="00557CA8">
        <w:rPr>
          <w:rFonts w:ascii="Arial" w:eastAsia="Times New Roman" w:hAnsi="Arial" w:cs="Arial"/>
          <w:b/>
          <w:iCs/>
          <w:sz w:val="28"/>
          <w:szCs w:val="28"/>
          <w:u w:val="single"/>
          <w:lang w:val="es-MX"/>
        </w:rPr>
        <w:t xml:space="preserve">DECLARACION DE </w:t>
      </w:r>
      <w:r w:rsidR="00116EC3" w:rsidRPr="00557CA8">
        <w:rPr>
          <w:rFonts w:ascii="Arial" w:eastAsia="Times New Roman" w:hAnsi="Arial" w:cs="Arial"/>
          <w:b/>
          <w:iCs/>
          <w:sz w:val="28"/>
          <w:szCs w:val="28"/>
          <w:u w:val="single"/>
          <w:lang w:val="es-MX"/>
        </w:rPr>
        <w:t>TIT</w:t>
      </w:r>
      <w:r w:rsidRPr="00557CA8">
        <w:rPr>
          <w:rFonts w:ascii="Arial" w:eastAsia="Times New Roman" w:hAnsi="Arial" w:cs="Arial"/>
          <w:b/>
          <w:iCs/>
          <w:sz w:val="28"/>
          <w:szCs w:val="28"/>
          <w:u w:val="single"/>
          <w:lang w:val="es-MX"/>
        </w:rPr>
        <w:t xml:space="preserve">ULO </w:t>
      </w:r>
      <w:r w:rsidR="00116EC3" w:rsidRPr="00557CA8">
        <w:rPr>
          <w:rFonts w:ascii="Arial" w:eastAsia="Times New Roman" w:hAnsi="Arial" w:cs="Arial"/>
          <w:b/>
          <w:iCs/>
          <w:sz w:val="28"/>
          <w:szCs w:val="28"/>
          <w:u w:val="single"/>
          <w:lang w:val="es-MX"/>
        </w:rPr>
        <w:t xml:space="preserve">VI </w:t>
      </w:r>
    </w:p>
    <w:p w14:paraId="4D79A5E6" w14:textId="77777777" w:rsidR="00557CA8" w:rsidRPr="00842AE4" w:rsidRDefault="00557CA8" w:rsidP="00557CA8">
      <w:pPr>
        <w:widowControl w:val="0"/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u w:val="single"/>
          <w:lang w:val="es-MX"/>
        </w:rPr>
      </w:pPr>
    </w:p>
    <w:p w14:paraId="4EDE5068" w14:textId="6F1AEA77" w:rsidR="00116EC3" w:rsidRPr="00557CA8" w:rsidRDefault="00557CA8" w:rsidP="00557CA8">
      <w:pPr>
        <w:widowControl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s-ES"/>
        </w:rPr>
      </w:pP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Amador</w:t>
      </w:r>
      <w:r>
        <w:rPr>
          <w:rFonts w:ascii="Arial" w:hAnsi="Arial" w:cs="Arial"/>
          <w:color w:val="333333"/>
          <w:sz w:val="24"/>
          <w:szCs w:val="24"/>
          <w:lang w:val="es-ES"/>
        </w:rPr>
        <w:t xml:space="preserve"> Transit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está comprometido a proveer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transporte público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en un ambiente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libre de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discriminación por motivos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 raza, color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origen nacional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Amador Transit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opera sus programas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actividades y servicios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sin distinción de raza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color, </w:t>
      </w:r>
      <w:r w:rsidR="002777EC">
        <w:rPr>
          <w:rFonts w:ascii="Arial" w:hAnsi="Arial" w:cs="Arial"/>
          <w:color w:val="333333"/>
          <w:sz w:val="24"/>
          <w:szCs w:val="24"/>
          <w:lang w:val="es-ES"/>
        </w:rPr>
        <w:t xml:space="preserve">u </w:t>
      </w:r>
      <w:r w:rsidR="002777EC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origen nacional. 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Como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recipiente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 fondos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 de la </w:t>
      </w:r>
      <w:r w:rsidR="00EF253D"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Fede</w:t>
      </w:r>
      <w:r w:rsidR="00EF253D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ración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="001E2A4B"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 Administración del Transporte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="001E2A4B"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(TLC)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Amador Transit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asegurará que sus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programas, políticas y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actividades cumplan con el Título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VI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 la Ley de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Derechos Civiles de 1964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según enmendada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y 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regulaciones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del Departamento de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Transporte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>.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Cualquier persona que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cree que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él / ella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ha sido objeto de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discriminación por motivos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 raza, color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="002777EC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origen nacional, 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con respecto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 los programas de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Amador Transit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actividades,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servicios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,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u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="001E2A4B">
        <w:rPr>
          <w:rFonts w:ascii="Arial" w:hAnsi="Arial" w:cs="Arial"/>
          <w:color w:val="333333"/>
          <w:sz w:val="24"/>
          <w:szCs w:val="24"/>
          <w:lang w:val="es-ES"/>
        </w:rPr>
        <w:t xml:space="preserve">otros </w:t>
      </w:r>
      <w:r w:rsidR="001E2A4B"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beneficios 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relacionado</w:t>
      </w:r>
      <w:r w:rsidR="001E2A4B"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s </w:t>
      </w:r>
      <w:r w:rsidR="001E2A4B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con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 tránsito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puede presentar una queja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del Título VI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Las quejas deben presentarse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por escrito y firmado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por el demandante,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o su representante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deberá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incluir el </w:t>
      </w:r>
      <w:r w:rsidR="008713C0"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nombre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denunciantes, dirección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teléfono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o cualquier otro medio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por </w:t>
      </w:r>
      <w:r w:rsidR="008713C0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los </w:t>
      </w:r>
      <w:r w:rsidR="005B30D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cuales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puede ser contact</w:t>
      </w:r>
      <w:r w:rsidR="005B30D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ado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Las quejas deben presentarse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dentro de los ciento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ochenta días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(180)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 fecha del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supuesto acto discriminatorio.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Para solicitar información adicional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="005B30D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sobre las </w:t>
      </w:r>
      <w:r w:rsidR="005B30D5"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obligaciones </w:t>
      </w:r>
      <w:r w:rsidR="005B30D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no-discriminadores de Amador Transit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o para presentar una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queja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del Título VI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por favor, envíe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su solicitud o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557CA8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queja por escrito a</w:t>
      </w:r>
      <w:r w:rsidRPr="00557CA8">
        <w:rPr>
          <w:rFonts w:ascii="Arial" w:hAnsi="Arial" w:cs="Arial"/>
          <w:color w:val="333333"/>
          <w:sz w:val="24"/>
          <w:szCs w:val="24"/>
          <w:lang w:val="es-ES"/>
        </w:rPr>
        <w:t>:</w:t>
      </w:r>
    </w:p>
    <w:p w14:paraId="41BF762E" w14:textId="77777777" w:rsidR="00116EC3" w:rsidRPr="00116EC3" w:rsidRDefault="00116EC3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557CA8">
        <w:rPr>
          <w:rFonts w:ascii="Arial" w:eastAsia="Times New Roman" w:hAnsi="Arial" w:cs="Arial"/>
          <w:iCs/>
          <w:sz w:val="24"/>
          <w:szCs w:val="24"/>
          <w:lang w:val="es-ES"/>
        </w:rPr>
        <w:tab/>
      </w:r>
      <w:r w:rsidRPr="00557CA8">
        <w:rPr>
          <w:rFonts w:ascii="Arial" w:eastAsia="Times New Roman" w:hAnsi="Arial" w:cs="Arial"/>
          <w:iCs/>
          <w:sz w:val="24"/>
          <w:szCs w:val="24"/>
          <w:lang w:val="es-ES"/>
        </w:rPr>
        <w:tab/>
      </w:r>
      <w:r w:rsidRPr="00557CA8">
        <w:rPr>
          <w:rFonts w:ascii="Arial" w:eastAsia="Times New Roman" w:hAnsi="Arial" w:cs="Arial"/>
          <w:iCs/>
          <w:sz w:val="24"/>
          <w:szCs w:val="24"/>
          <w:lang w:val="es-ES"/>
        </w:rPr>
        <w:tab/>
      </w:r>
      <w:r w:rsidRPr="00557CA8">
        <w:rPr>
          <w:rFonts w:ascii="Arial" w:eastAsia="Times New Roman" w:hAnsi="Arial" w:cs="Arial"/>
          <w:iCs/>
          <w:sz w:val="24"/>
          <w:szCs w:val="24"/>
          <w:lang w:val="es-ES"/>
        </w:rPr>
        <w:tab/>
      </w:r>
      <w:r w:rsidRPr="00116EC3">
        <w:rPr>
          <w:rFonts w:ascii="Arial" w:eastAsia="Times New Roman" w:hAnsi="Arial" w:cs="Arial"/>
          <w:b/>
          <w:iCs/>
          <w:sz w:val="24"/>
          <w:szCs w:val="24"/>
        </w:rPr>
        <w:t>Amador Transit</w:t>
      </w:r>
    </w:p>
    <w:p w14:paraId="692598BA" w14:textId="77777777" w:rsidR="00116EC3" w:rsidRDefault="005D740E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116EC3">
        <w:rPr>
          <w:rFonts w:ascii="Arial" w:eastAsia="Times New Roman" w:hAnsi="Arial" w:cs="Arial"/>
          <w:iCs/>
          <w:sz w:val="24"/>
          <w:szCs w:val="24"/>
        </w:rPr>
        <w:t xml:space="preserve">Attn:  </w:t>
      </w:r>
      <w:r w:rsidR="00065BAB">
        <w:rPr>
          <w:rFonts w:ascii="Arial" w:eastAsia="Times New Roman" w:hAnsi="Arial" w:cs="Arial"/>
          <w:iCs/>
          <w:sz w:val="24"/>
          <w:szCs w:val="24"/>
        </w:rPr>
        <w:t>General</w:t>
      </w:r>
      <w:r w:rsidR="00116EC3">
        <w:rPr>
          <w:rFonts w:ascii="Arial" w:eastAsia="Times New Roman" w:hAnsi="Arial" w:cs="Arial"/>
          <w:iCs/>
          <w:sz w:val="24"/>
          <w:szCs w:val="24"/>
        </w:rPr>
        <w:t xml:space="preserve"> Manager</w:t>
      </w:r>
    </w:p>
    <w:p w14:paraId="6261057D" w14:textId="77777777" w:rsidR="00116EC3" w:rsidRDefault="005D740E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116EC3">
        <w:rPr>
          <w:rFonts w:ascii="Arial" w:eastAsia="Times New Roman" w:hAnsi="Arial" w:cs="Arial"/>
          <w:iCs/>
          <w:sz w:val="24"/>
          <w:szCs w:val="24"/>
        </w:rPr>
        <w:t>11400 American Legion Drive</w:t>
      </w:r>
    </w:p>
    <w:p w14:paraId="3F1C7828" w14:textId="77777777" w:rsidR="00116EC3" w:rsidRPr="002777EC" w:rsidRDefault="005D740E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MX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 w:rsidR="00116EC3" w:rsidRPr="002777EC">
        <w:rPr>
          <w:rFonts w:ascii="Arial" w:eastAsia="Times New Roman" w:hAnsi="Arial" w:cs="Arial"/>
          <w:iCs/>
          <w:sz w:val="24"/>
          <w:szCs w:val="24"/>
          <w:lang w:val="es-MX"/>
        </w:rPr>
        <w:t>Jackson, CA 95642</w:t>
      </w:r>
    </w:p>
    <w:p w14:paraId="423A7803" w14:textId="77777777" w:rsidR="00116EC3" w:rsidRPr="002777EC" w:rsidRDefault="00116EC3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MX"/>
        </w:rPr>
      </w:pPr>
    </w:p>
    <w:p w14:paraId="581AF0FE" w14:textId="77777777" w:rsidR="00116EC3" w:rsidRPr="00B65A89" w:rsidRDefault="00B65A89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/>
        </w:rPr>
      </w:pPr>
      <w:r w:rsidRPr="00B65A89">
        <w:rPr>
          <w:rStyle w:val="hps"/>
          <w:rFonts w:ascii="Arial" w:hAnsi="Arial" w:cs="Arial"/>
          <w:b/>
          <w:color w:val="333333"/>
          <w:sz w:val="24"/>
          <w:szCs w:val="24"/>
          <w:lang w:val="es-ES"/>
        </w:rPr>
        <w:t xml:space="preserve">Formularios de </w:t>
      </w:r>
      <w:r w:rsidRPr="00EF253D">
        <w:rPr>
          <w:rStyle w:val="hps"/>
          <w:rFonts w:ascii="Arial" w:hAnsi="Arial" w:cs="Arial"/>
          <w:b/>
          <w:sz w:val="24"/>
          <w:szCs w:val="24"/>
          <w:lang w:val="es-ES"/>
        </w:rPr>
        <w:t>queja</w:t>
      </w:r>
      <w:r w:rsidRPr="00B65A89">
        <w:rPr>
          <w:rStyle w:val="shorttext"/>
          <w:rFonts w:ascii="Arial" w:hAnsi="Arial" w:cs="Arial"/>
          <w:b/>
          <w:color w:val="333333"/>
          <w:sz w:val="24"/>
          <w:szCs w:val="24"/>
          <w:lang w:val="es-ES"/>
        </w:rPr>
        <w:t xml:space="preserve"> </w:t>
      </w:r>
      <w:r w:rsidRPr="00B65A89">
        <w:rPr>
          <w:rStyle w:val="hps"/>
          <w:rFonts w:ascii="Arial" w:hAnsi="Arial" w:cs="Arial"/>
          <w:b/>
          <w:color w:val="333333"/>
          <w:sz w:val="24"/>
          <w:szCs w:val="24"/>
          <w:lang w:val="es-ES"/>
        </w:rPr>
        <w:t>también</w:t>
      </w:r>
      <w:r w:rsidRPr="00B65A89">
        <w:rPr>
          <w:rStyle w:val="shorttext"/>
          <w:rFonts w:ascii="Arial" w:hAnsi="Arial" w:cs="Arial"/>
          <w:b/>
          <w:color w:val="333333"/>
          <w:sz w:val="24"/>
          <w:szCs w:val="24"/>
          <w:lang w:val="es-ES"/>
        </w:rPr>
        <w:t xml:space="preserve"> </w:t>
      </w:r>
      <w:r w:rsidRPr="00B65A89">
        <w:rPr>
          <w:rStyle w:val="hps"/>
          <w:rFonts w:ascii="Arial" w:hAnsi="Arial" w:cs="Arial"/>
          <w:b/>
          <w:color w:val="333333"/>
          <w:sz w:val="24"/>
          <w:szCs w:val="24"/>
          <w:lang w:val="es-ES"/>
        </w:rPr>
        <w:t>pueden obtenerse en</w:t>
      </w:r>
      <w:r w:rsidRPr="00B65A89">
        <w:rPr>
          <w:lang w:val="es-ES"/>
        </w:rPr>
        <w:t xml:space="preserve"> </w:t>
      </w:r>
      <w:hyperlink r:id="rId7" w:history="1">
        <w:r w:rsidR="00116EC3" w:rsidRPr="00B65A89">
          <w:rPr>
            <w:rStyle w:val="Hyperlink"/>
            <w:rFonts w:ascii="Arial" w:eastAsia="Times New Roman" w:hAnsi="Arial" w:cs="Arial"/>
            <w:b/>
            <w:iCs/>
            <w:sz w:val="24"/>
            <w:szCs w:val="24"/>
            <w:lang w:val="es-ES"/>
          </w:rPr>
          <w:t>www.amadortransit.com</w:t>
        </w:r>
      </w:hyperlink>
    </w:p>
    <w:p w14:paraId="1C9C1B50" w14:textId="77777777" w:rsidR="00116EC3" w:rsidRPr="00B65A89" w:rsidRDefault="00116EC3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/>
        </w:rPr>
      </w:pPr>
    </w:p>
    <w:p w14:paraId="2BD09A24" w14:textId="77777777" w:rsidR="00116EC3" w:rsidRPr="002777EC" w:rsidRDefault="00116EC3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MX"/>
        </w:rPr>
      </w:pPr>
      <w:r w:rsidRPr="002777EC">
        <w:rPr>
          <w:rFonts w:ascii="Arial" w:eastAsia="Times New Roman" w:hAnsi="Arial" w:cs="Arial"/>
          <w:b/>
          <w:iCs/>
          <w:sz w:val="24"/>
          <w:szCs w:val="24"/>
          <w:lang w:val="es-MX"/>
        </w:rPr>
        <w:t xml:space="preserve">Federal Transit Administrations (FTA) Title VI </w:t>
      </w:r>
      <w:r w:rsidR="00B65A89" w:rsidRPr="00B65A89">
        <w:rPr>
          <w:rFonts w:ascii="Arial" w:eastAsia="Times New Roman" w:hAnsi="Arial" w:cs="Arial"/>
          <w:b/>
          <w:iCs/>
          <w:sz w:val="24"/>
          <w:szCs w:val="24"/>
          <w:lang w:val="es-MX"/>
        </w:rPr>
        <w:t>quejas pueden presenta</w:t>
      </w:r>
      <w:r w:rsidR="00B65A89">
        <w:rPr>
          <w:rFonts w:ascii="Arial" w:eastAsia="Times New Roman" w:hAnsi="Arial" w:cs="Arial"/>
          <w:b/>
          <w:iCs/>
          <w:sz w:val="24"/>
          <w:szCs w:val="24"/>
          <w:lang w:val="es-MX"/>
        </w:rPr>
        <w:t>rse directamente a</w:t>
      </w:r>
      <w:r w:rsidRPr="002777EC">
        <w:rPr>
          <w:rFonts w:ascii="Arial" w:eastAsia="Times New Roman" w:hAnsi="Arial" w:cs="Arial"/>
          <w:b/>
          <w:iCs/>
          <w:sz w:val="24"/>
          <w:szCs w:val="24"/>
          <w:lang w:val="es-MX"/>
        </w:rPr>
        <w:t>:</w:t>
      </w:r>
    </w:p>
    <w:p w14:paraId="7CB614E4" w14:textId="77777777" w:rsidR="00116EC3" w:rsidRPr="002777EC" w:rsidRDefault="00116EC3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MX"/>
        </w:rPr>
      </w:pPr>
    </w:p>
    <w:p w14:paraId="704C6968" w14:textId="77777777" w:rsidR="00116EC3" w:rsidRPr="005D740E" w:rsidRDefault="005D740E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2777EC">
        <w:rPr>
          <w:rFonts w:ascii="Arial" w:eastAsia="Times New Roman" w:hAnsi="Arial" w:cs="Arial"/>
          <w:b/>
          <w:iCs/>
          <w:sz w:val="24"/>
          <w:szCs w:val="24"/>
          <w:lang w:val="es-MX"/>
        </w:rPr>
        <w:tab/>
      </w:r>
      <w:r w:rsidRPr="002777EC">
        <w:rPr>
          <w:rFonts w:ascii="Arial" w:eastAsia="Times New Roman" w:hAnsi="Arial" w:cs="Arial"/>
          <w:b/>
          <w:iCs/>
          <w:sz w:val="24"/>
          <w:szCs w:val="24"/>
          <w:lang w:val="es-MX"/>
        </w:rPr>
        <w:tab/>
      </w:r>
      <w:r w:rsidRPr="002777EC">
        <w:rPr>
          <w:rFonts w:ascii="Arial" w:eastAsia="Times New Roman" w:hAnsi="Arial" w:cs="Arial"/>
          <w:b/>
          <w:iCs/>
          <w:sz w:val="24"/>
          <w:szCs w:val="24"/>
          <w:lang w:val="es-MX"/>
        </w:rPr>
        <w:tab/>
      </w:r>
      <w:r w:rsidR="00116EC3" w:rsidRPr="005D740E">
        <w:rPr>
          <w:rFonts w:ascii="Arial" w:eastAsia="Times New Roman" w:hAnsi="Arial" w:cs="Arial"/>
          <w:b/>
          <w:iCs/>
          <w:sz w:val="24"/>
          <w:szCs w:val="24"/>
        </w:rPr>
        <w:t xml:space="preserve">Federal Transit Administration Office </w:t>
      </w:r>
      <w:r w:rsidRPr="005D740E">
        <w:rPr>
          <w:rFonts w:ascii="Arial" w:eastAsia="Times New Roman" w:hAnsi="Arial" w:cs="Arial"/>
          <w:b/>
          <w:iCs/>
          <w:sz w:val="24"/>
          <w:szCs w:val="24"/>
        </w:rPr>
        <w:t>of Civil Rights</w:t>
      </w:r>
    </w:p>
    <w:p w14:paraId="3E74C147" w14:textId="77777777" w:rsidR="005D740E" w:rsidRDefault="005D740E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  <w:t>Title VI Program Coordinator</w:t>
      </w:r>
    </w:p>
    <w:p w14:paraId="20279C6F" w14:textId="77777777" w:rsidR="005D740E" w:rsidRDefault="005D740E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  <w:t>East Building, 5</w:t>
      </w:r>
      <w:r w:rsidRPr="005D740E">
        <w:rPr>
          <w:rFonts w:ascii="Arial" w:eastAsia="Times New Roman" w:hAnsi="Arial" w:cs="Arial"/>
          <w:i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iCs/>
          <w:sz w:val="24"/>
          <w:szCs w:val="24"/>
        </w:rPr>
        <w:t xml:space="preserve"> Floor – TCR</w:t>
      </w:r>
    </w:p>
    <w:p w14:paraId="2AA9076C" w14:textId="77777777" w:rsidR="005D740E" w:rsidRDefault="005D740E" w:rsidP="00116EC3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  <w:t>1200 New Jersey Avenue, SE</w:t>
      </w:r>
    </w:p>
    <w:p w14:paraId="318E7D72" w14:textId="77777777" w:rsidR="003C5791" w:rsidRDefault="005D740E" w:rsidP="00B65A89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  <w:t>Washington, D.C.   20590</w:t>
      </w:r>
    </w:p>
    <w:sectPr w:rsidR="003C5791" w:rsidSect="00174159">
      <w:headerReference w:type="default" r:id="rId8"/>
      <w:footerReference w:type="default" r:id="rId9"/>
      <w:pgSz w:w="12240" w:h="15840"/>
      <w:pgMar w:top="1048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10DA" w14:textId="77777777" w:rsidR="005B30D5" w:rsidRDefault="005B30D5" w:rsidP="00174159">
      <w:pPr>
        <w:spacing w:after="0" w:line="240" w:lineRule="auto"/>
      </w:pPr>
      <w:r>
        <w:separator/>
      </w:r>
    </w:p>
  </w:endnote>
  <w:endnote w:type="continuationSeparator" w:id="0">
    <w:p w14:paraId="72563130" w14:textId="77777777" w:rsidR="005B30D5" w:rsidRDefault="005B30D5" w:rsidP="001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1367" w14:textId="78668E7C" w:rsidR="005B30D5" w:rsidRPr="00842AE4" w:rsidRDefault="00842AE4" w:rsidP="00174159">
    <w:pPr>
      <w:pStyle w:val="Footer"/>
      <w:tabs>
        <w:tab w:val="left" w:pos="5040"/>
      </w:tabs>
      <w:rPr>
        <w:color w:val="FF0000"/>
      </w:rPr>
    </w:pPr>
    <w:r>
      <w:t>Title VI Policy Statement Spanish</w:t>
    </w:r>
    <w:r w:rsidR="005B30D5" w:rsidRPr="005D740E">
      <w:rPr>
        <w:b/>
        <w:sz w:val="20"/>
        <w:szCs w:val="20"/>
      </w:rPr>
      <w:ptab w:relativeTo="margin" w:alignment="center" w:leader="none"/>
    </w:r>
    <w:r w:rsidR="005B30D5" w:rsidRPr="005D740E">
      <w:rPr>
        <w:b/>
        <w:sz w:val="20"/>
        <w:szCs w:val="20"/>
      </w:rPr>
      <w:t>ATTACHMENT ‘</w:t>
    </w:r>
    <w:r w:rsidR="005B30D5" w:rsidRPr="00181CF4">
      <w:rPr>
        <w:b/>
        <w:sz w:val="20"/>
        <w:szCs w:val="20"/>
      </w:rPr>
      <w:t>A’</w:t>
    </w:r>
    <w:r w:rsidR="005B30D5" w:rsidRPr="00181CF4">
      <w:rPr>
        <w:b/>
        <w:sz w:val="20"/>
        <w:szCs w:val="20"/>
      </w:rPr>
      <w:ptab w:relativeTo="margin" w:alignment="right" w:leader="none"/>
    </w:r>
    <w:r w:rsidRPr="00181CF4">
      <w:rPr>
        <w:b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55A1" w14:textId="77777777" w:rsidR="005B30D5" w:rsidRDefault="005B30D5" w:rsidP="00174159">
      <w:pPr>
        <w:spacing w:after="0" w:line="240" w:lineRule="auto"/>
      </w:pPr>
      <w:r>
        <w:separator/>
      </w:r>
    </w:p>
  </w:footnote>
  <w:footnote w:type="continuationSeparator" w:id="0">
    <w:p w14:paraId="3D475ABC" w14:textId="77777777" w:rsidR="005B30D5" w:rsidRDefault="005B30D5" w:rsidP="001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2AAD" w14:textId="5DD61DDF" w:rsidR="005B30D5" w:rsidRDefault="005B30D5" w:rsidP="00B80295">
    <w:pPr>
      <w:pStyle w:val="Header"/>
      <w:pBdr>
        <w:bottom w:val="single" w:sz="4" w:space="1" w:color="auto"/>
      </w:pBdr>
      <w:tabs>
        <w:tab w:val="left" w:pos="4500"/>
      </w:tabs>
    </w:pPr>
    <w:r>
      <w:rPr>
        <w:noProof/>
      </w:rPr>
      <w:drawing>
        <wp:inline distT="0" distB="0" distL="0" distR="0" wp14:anchorId="5F749818" wp14:editId="16FBCB74">
          <wp:extent cx="1542868" cy="1109828"/>
          <wp:effectExtent l="19050" t="0" r="182" b="0"/>
          <wp:docPr id="2" name="Picture 1" descr="C:\Users\Joyce\Desktop\amador transit logo s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yce\Desktop\amador transit logo se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60" cy="1114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B80295">
      <w:tab/>
    </w:r>
    <w:r w:rsidRPr="00AE78BA">
      <w:rPr>
        <w:rFonts w:ascii="Arial Rounded MT Bold" w:hAnsi="Arial Rounded MT Bold"/>
        <w:sz w:val="28"/>
        <w:szCs w:val="28"/>
      </w:rPr>
      <w:t>Serving Amador County Since 1977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59"/>
    <w:rsid w:val="00014322"/>
    <w:rsid w:val="000158AE"/>
    <w:rsid w:val="00026417"/>
    <w:rsid w:val="000318C6"/>
    <w:rsid w:val="000427B9"/>
    <w:rsid w:val="00053DB3"/>
    <w:rsid w:val="00065BAB"/>
    <w:rsid w:val="00071676"/>
    <w:rsid w:val="0007768B"/>
    <w:rsid w:val="000A4E66"/>
    <w:rsid w:val="000B0676"/>
    <w:rsid w:val="000C200E"/>
    <w:rsid w:val="000C2099"/>
    <w:rsid w:val="000D5B68"/>
    <w:rsid w:val="000D7F43"/>
    <w:rsid w:val="000E6CE6"/>
    <w:rsid w:val="000F0493"/>
    <w:rsid w:val="0010079D"/>
    <w:rsid w:val="001038B2"/>
    <w:rsid w:val="001109BB"/>
    <w:rsid w:val="00110CA8"/>
    <w:rsid w:val="00116EC3"/>
    <w:rsid w:val="0012242B"/>
    <w:rsid w:val="00137363"/>
    <w:rsid w:val="00137512"/>
    <w:rsid w:val="001468C5"/>
    <w:rsid w:val="00152712"/>
    <w:rsid w:val="00174159"/>
    <w:rsid w:val="00181CF4"/>
    <w:rsid w:val="001B1162"/>
    <w:rsid w:val="001C0617"/>
    <w:rsid w:val="001C152C"/>
    <w:rsid w:val="001C1666"/>
    <w:rsid w:val="001C2213"/>
    <w:rsid w:val="001D021A"/>
    <w:rsid w:val="001E2A4B"/>
    <w:rsid w:val="00201C3D"/>
    <w:rsid w:val="002175F0"/>
    <w:rsid w:val="00224F64"/>
    <w:rsid w:val="002520F8"/>
    <w:rsid w:val="002772E7"/>
    <w:rsid w:val="002777EC"/>
    <w:rsid w:val="00280133"/>
    <w:rsid w:val="002A3B69"/>
    <w:rsid w:val="002A4C38"/>
    <w:rsid w:val="002A4CCF"/>
    <w:rsid w:val="002C1F0D"/>
    <w:rsid w:val="002D00C9"/>
    <w:rsid w:val="00313B2B"/>
    <w:rsid w:val="00316AF5"/>
    <w:rsid w:val="00322213"/>
    <w:rsid w:val="00334A54"/>
    <w:rsid w:val="00354A39"/>
    <w:rsid w:val="00356C03"/>
    <w:rsid w:val="00357F0B"/>
    <w:rsid w:val="00362AD2"/>
    <w:rsid w:val="00367C78"/>
    <w:rsid w:val="003A7648"/>
    <w:rsid w:val="003A7FC4"/>
    <w:rsid w:val="003C3634"/>
    <w:rsid w:val="003C5791"/>
    <w:rsid w:val="003E383E"/>
    <w:rsid w:val="003E57F9"/>
    <w:rsid w:val="003F2B57"/>
    <w:rsid w:val="003F41AC"/>
    <w:rsid w:val="00405606"/>
    <w:rsid w:val="00407241"/>
    <w:rsid w:val="004101D6"/>
    <w:rsid w:val="00412B86"/>
    <w:rsid w:val="004379A8"/>
    <w:rsid w:val="0048549B"/>
    <w:rsid w:val="004B6865"/>
    <w:rsid w:val="005003CC"/>
    <w:rsid w:val="005300A4"/>
    <w:rsid w:val="005412ED"/>
    <w:rsid w:val="00553F28"/>
    <w:rsid w:val="00557CA8"/>
    <w:rsid w:val="005763AE"/>
    <w:rsid w:val="00576B60"/>
    <w:rsid w:val="005826BB"/>
    <w:rsid w:val="005A0150"/>
    <w:rsid w:val="005A049F"/>
    <w:rsid w:val="005B30D5"/>
    <w:rsid w:val="005B7974"/>
    <w:rsid w:val="005C14D6"/>
    <w:rsid w:val="005D740E"/>
    <w:rsid w:val="005F00DC"/>
    <w:rsid w:val="005F0D0F"/>
    <w:rsid w:val="005F0E4B"/>
    <w:rsid w:val="005F6036"/>
    <w:rsid w:val="00614D2D"/>
    <w:rsid w:val="006166F7"/>
    <w:rsid w:val="00622C8A"/>
    <w:rsid w:val="00631ADC"/>
    <w:rsid w:val="00644715"/>
    <w:rsid w:val="00647C07"/>
    <w:rsid w:val="00655631"/>
    <w:rsid w:val="006615FA"/>
    <w:rsid w:val="00665040"/>
    <w:rsid w:val="00666D88"/>
    <w:rsid w:val="0067170D"/>
    <w:rsid w:val="00672FCD"/>
    <w:rsid w:val="006A0D80"/>
    <w:rsid w:val="006B1128"/>
    <w:rsid w:val="006C6D81"/>
    <w:rsid w:val="006E7DE3"/>
    <w:rsid w:val="006F5D3B"/>
    <w:rsid w:val="007121F6"/>
    <w:rsid w:val="00721F64"/>
    <w:rsid w:val="00752F21"/>
    <w:rsid w:val="00763170"/>
    <w:rsid w:val="00767F60"/>
    <w:rsid w:val="007745D0"/>
    <w:rsid w:val="007757E5"/>
    <w:rsid w:val="007B7F1F"/>
    <w:rsid w:val="007C532A"/>
    <w:rsid w:val="00825640"/>
    <w:rsid w:val="00842AE4"/>
    <w:rsid w:val="00860269"/>
    <w:rsid w:val="008618E8"/>
    <w:rsid w:val="008713C0"/>
    <w:rsid w:val="00891CFA"/>
    <w:rsid w:val="00895B0C"/>
    <w:rsid w:val="008A037E"/>
    <w:rsid w:val="008A1399"/>
    <w:rsid w:val="008B2000"/>
    <w:rsid w:val="008B4C99"/>
    <w:rsid w:val="008D484F"/>
    <w:rsid w:val="0091213B"/>
    <w:rsid w:val="00960E2A"/>
    <w:rsid w:val="0096287F"/>
    <w:rsid w:val="00976E07"/>
    <w:rsid w:val="00977C17"/>
    <w:rsid w:val="009907FF"/>
    <w:rsid w:val="009A6763"/>
    <w:rsid w:val="009D0C0E"/>
    <w:rsid w:val="009D57DC"/>
    <w:rsid w:val="009D6313"/>
    <w:rsid w:val="009E4523"/>
    <w:rsid w:val="009E47B8"/>
    <w:rsid w:val="009E78CF"/>
    <w:rsid w:val="00A04F5B"/>
    <w:rsid w:val="00A1145D"/>
    <w:rsid w:val="00A57F3A"/>
    <w:rsid w:val="00AA6DAA"/>
    <w:rsid w:val="00AB3F7B"/>
    <w:rsid w:val="00AC0056"/>
    <w:rsid w:val="00AE78BA"/>
    <w:rsid w:val="00B238D7"/>
    <w:rsid w:val="00B25C00"/>
    <w:rsid w:val="00B41136"/>
    <w:rsid w:val="00B65A89"/>
    <w:rsid w:val="00B73F63"/>
    <w:rsid w:val="00B771D5"/>
    <w:rsid w:val="00B80295"/>
    <w:rsid w:val="00B857BB"/>
    <w:rsid w:val="00B939D0"/>
    <w:rsid w:val="00BD015D"/>
    <w:rsid w:val="00C148DA"/>
    <w:rsid w:val="00C3048B"/>
    <w:rsid w:val="00C32189"/>
    <w:rsid w:val="00C406AA"/>
    <w:rsid w:val="00C42F52"/>
    <w:rsid w:val="00C73A29"/>
    <w:rsid w:val="00CA17D2"/>
    <w:rsid w:val="00CE7DA7"/>
    <w:rsid w:val="00CF4ADD"/>
    <w:rsid w:val="00D06C38"/>
    <w:rsid w:val="00D1033E"/>
    <w:rsid w:val="00D11978"/>
    <w:rsid w:val="00D45AFC"/>
    <w:rsid w:val="00D71D5F"/>
    <w:rsid w:val="00D94914"/>
    <w:rsid w:val="00D9716A"/>
    <w:rsid w:val="00DA33F4"/>
    <w:rsid w:val="00DB5717"/>
    <w:rsid w:val="00DC6EBE"/>
    <w:rsid w:val="00DF5776"/>
    <w:rsid w:val="00E12563"/>
    <w:rsid w:val="00E140C8"/>
    <w:rsid w:val="00E36AF0"/>
    <w:rsid w:val="00E4339E"/>
    <w:rsid w:val="00E64355"/>
    <w:rsid w:val="00E70871"/>
    <w:rsid w:val="00E73B5E"/>
    <w:rsid w:val="00E95C80"/>
    <w:rsid w:val="00EA2E1E"/>
    <w:rsid w:val="00EB1356"/>
    <w:rsid w:val="00EF253D"/>
    <w:rsid w:val="00F17B45"/>
    <w:rsid w:val="00F24E7C"/>
    <w:rsid w:val="00F34B06"/>
    <w:rsid w:val="00F47BE6"/>
    <w:rsid w:val="00F529B9"/>
    <w:rsid w:val="00FC0310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A027"/>
  <w15:docId w15:val="{AFB7C282-E858-4ED8-908A-8848E8A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59"/>
  </w:style>
  <w:style w:type="paragraph" w:styleId="Footer">
    <w:name w:val="footer"/>
    <w:basedOn w:val="Normal"/>
    <w:link w:val="FooterChar"/>
    <w:uiPriority w:val="99"/>
    <w:unhideWhenUsed/>
    <w:rsid w:val="0017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59"/>
  </w:style>
  <w:style w:type="paragraph" w:styleId="BalloonText">
    <w:name w:val="Balloon Text"/>
    <w:basedOn w:val="Normal"/>
    <w:link w:val="BalloonTextChar"/>
    <w:uiPriority w:val="99"/>
    <w:semiHidden/>
    <w:unhideWhenUsed/>
    <w:rsid w:val="001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57CA8"/>
  </w:style>
  <w:style w:type="character" w:customStyle="1" w:styleId="shorttext">
    <w:name w:val="short_text"/>
    <w:basedOn w:val="DefaultParagraphFont"/>
    <w:rsid w:val="00B6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386">
          <w:marLeft w:val="0"/>
          <w:marRight w:val="0"/>
          <w:marTop w:val="0"/>
          <w:marBottom w:val="360"/>
          <w:divBdr>
            <w:top w:val="single" w:sz="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6147">
                  <w:marLeft w:val="0"/>
                  <w:marRight w:val="-2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2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dortransi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CEC0-41D5-45A6-BF6C-13E93B5C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Maggie Amarant</cp:lastModifiedBy>
  <cp:revision>5</cp:revision>
  <cp:lastPrinted>2011-12-15T16:57:00Z</cp:lastPrinted>
  <dcterms:created xsi:type="dcterms:W3CDTF">2023-06-16T20:03:00Z</dcterms:created>
  <dcterms:modified xsi:type="dcterms:W3CDTF">2023-07-19T21:18:00Z</dcterms:modified>
</cp:coreProperties>
</file>